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A600C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10A5A9EC" wp14:editId="3E7470E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93E1C4" w14:textId="7C006105" w:rsidR="00147C84" w:rsidRDefault="00147C84" w:rsidP="00147C84">
      <w:pPr>
        <w:rPr>
          <w:b/>
          <w:sz w:val="24"/>
          <w:szCs w:val="24"/>
        </w:rPr>
      </w:pPr>
      <w:bookmarkStart w:id="0" w:name="_GoBack"/>
      <w:bookmarkEnd w:id="0"/>
      <w:r w:rsidRPr="004331BB">
        <w:rPr>
          <w:b/>
          <w:sz w:val="24"/>
          <w:szCs w:val="24"/>
        </w:rPr>
        <w:t>ZPL.273.</w:t>
      </w:r>
      <w:r w:rsidR="004331BB" w:rsidRPr="004331BB">
        <w:rPr>
          <w:b/>
          <w:sz w:val="24"/>
          <w:szCs w:val="24"/>
        </w:rPr>
        <w:t>38</w:t>
      </w:r>
      <w:r w:rsidRPr="004331BB">
        <w:rPr>
          <w:b/>
          <w:sz w:val="24"/>
          <w:szCs w:val="24"/>
        </w:rPr>
        <w:t>.2026</w:t>
      </w:r>
    </w:p>
    <w:p w14:paraId="5F88FFE0" w14:textId="5F398FED" w:rsidR="00496281" w:rsidRPr="00496281" w:rsidRDefault="00496281" w:rsidP="00496281">
      <w:pPr>
        <w:jc w:val="right"/>
        <w:rPr>
          <w:b/>
          <w:sz w:val="24"/>
          <w:szCs w:val="24"/>
        </w:rPr>
      </w:pPr>
      <w:r w:rsidRPr="00496281">
        <w:rPr>
          <w:b/>
          <w:sz w:val="24"/>
          <w:szCs w:val="24"/>
        </w:rPr>
        <w:t xml:space="preserve">Załącznik </w:t>
      </w:r>
      <w:r w:rsidR="009C0256">
        <w:rPr>
          <w:b/>
          <w:sz w:val="24"/>
          <w:szCs w:val="24"/>
        </w:rPr>
        <w:t xml:space="preserve">nr  </w:t>
      </w:r>
      <w:r w:rsidR="00147C84">
        <w:rPr>
          <w:b/>
          <w:sz w:val="24"/>
          <w:szCs w:val="24"/>
        </w:rPr>
        <w:t>4.2</w:t>
      </w:r>
      <w:r w:rsidR="009C0256">
        <w:rPr>
          <w:b/>
          <w:sz w:val="24"/>
          <w:szCs w:val="24"/>
        </w:rPr>
        <w:t xml:space="preserve"> </w:t>
      </w:r>
      <w:r w:rsidR="00E31A3A">
        <w:rPr>
          <w:b/>
          <w:sz w:val="24"/>
          <w:szCs w:val="24"/>
        </w:rPr>
        <w:t xml:space="preserve"> do SWZ</w:t>
      </w:r>
    </w:p>
    <w:p w14:paraId="5DACF1BA" w14:textId="332375E3" w:rsidR="00D37CC1" w:rsidRDefault="001C023C" w:rsidP="00982464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66A21BDB" w14:textId="7F5792F0" w:rsidR="0083523D" w:rsidRPr="00634946" w:rsidRDefault="00D37CC1" w:rsidP="0083523D">
      <w:pPr>
        <w:spacing w:after="0" w:line="240" w:lineRule="auto"/>
        <w:jc w:val="center"/>
        <w:rPr>
          <w:bCs/>
          <w:sz w:val="28"/>
          <w:szCs w:val="28"/>
        </w:rPr>
      </w:pPr>
      <w:r w:rsidRPr="00634946">
        <w:rPr>
          <w:bCs/>
          <w:sz w:val="28"/>
          <w:szCs w:val="28"/>
        </w:rPr>
        <w:t xml:space="preserve"> </w:t>
      </w:r>
    </w:p>
    <w:p w14:paraId="4CD97737" w14:textId="436C399D" w:rsidR="00B15E84" w:rsidRPr="009A6064" w:rsidRDefault="00672AE7" w:rsidP="005E29C4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B15E84">
        <w:rPr>
          <w:bCs/>
        </w:rPr>
        <w:t>Przedmiotem zamówienia j</w:t>
      </w:r>
      <w:r w:rsidR="00234789" w:rsidRPr="00B15E84">
        <w:rPr>
          <w:bCs/>
        </w:rPr>
        <w:t xml:space="preserve">est </w:t>
      </w:r>
      <w:r w:rsidR="00147C84" w:rsidRPr="00147C84">
        <w:rPr>
          <w:b/>
          <w:bCs/>
        </w:rPr>
        <w:t xml:space="preserve">Zakup oprogramowania dla transportu i spedycji do I Zespołu Szkół we Wschowie, cz. 2: </w:t>
      </w:r>
      <w:r w:rsidR="009A6064" w:rsidRPr="00147C84">
        <w:rPr>
          <w:b/>
        </w:rPr>
        <w:t xml:space="preserve">dostawa i wdrożenie licencji oprogramowania do </w:t>
      </w:r>
      <w:r w:rsidR="00C772B7" w:rsidRPr="00147C84">
        <w:rPr>
          <w:b/>
        </w:rPr>
        <w:t>obsługi spedycyjnej firmy.</w:t>
      </w:r>
    </w:p>
    <w:p w14:paraId="6A0AB83D" w14:textId="2E534DB9" w:rsidR="007B5559" w:rsidRPr="00B15E84" w:rsidRDefault="008D1B79" w:rsidP="005E29C4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15E84">
        <w:rPr>
          <w:rFonts w:ascii="Calibri" w:hAnsi="Calibri" w:cs="Calibri"/>
        </w:rPr>
        <w:t>Przedmiot zamówienia realiz</w:t>
      </w:r>
      <w:r w:rsidR="00FD5726" w:rsidRPr="00B15E84">
        <w:rPr>
          <w:rFonts w:ascii="Calibri" w:hAnsi="Calibri" w:cs="Calibri"/>
        </w:rPr>
        <w:t xml:space="preserve">owany </w:t>
      </w:r>
      <w:r w:rsidR="007B5559" w:rsidRPr="00B15E84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7365CB3E" w14:textId="0D135065" w:rsidR="00E57207" w:rsidRPr="00181C45" w:rsidRDefault="007B5559" w:rsidP="00E57207">
      <w:pPr>
        <w:pStyle w:val="Akapitzlist"/>
        <w:numPr>
          <w:ilvl w:val="0"/>
          <w:numId w:val="6"/>
        </w:numPr>
        <w:jc w:val="both"/>
      </w:pPr>
      <w:r w:rsidRPr="002E7B81">
        <w:rPr>
          <w:b/>
        </w:rPr>
        <w:t>Termin realizacji przedmiotu umowy:</w:t>
      </w:r>
      <w:r w:rsidRPr="009A6064">
        <w:rPr>
          <w:b/>
        </w:rPr>
        <w:t xml:space="preserve"> </w:t>
      </w:r>
      <w:r w:rsidR="00147C84" w:rsidRPr="00BD1463">
        <w:t>do</w:t>
      </w:r>
      <w:r w:rsidR="00147C84">
        <w:rPr>
          <w:b/>
        </w:rPr>
        <w:t xml:space="preserve"> </w:t>
      </w:r>
      <w:r w:rsidR="00BD1463">
        <w:t>30 dni</w:t>
      </w:r>
      <w:r w:rsidR="00181C45" w:rsidRPr="00181C45">
        <w:t xml:space="preserve"> od</w:t>
      </w:r>
      <w:r w:rsidR="00147C84">
        <w:t xml:space="preserve"> </w:t>
      </w:r>
      <w:r w:rsidR="00181C45" w:rsidRPr="00181C45">
        <w:t xml:space="preserve">podpisania umowy </w:t>
      </w:r>
      <w:r w:rsidR="00181C45">
        <w:br/>
      </w:r>
      <w:r w:rsidR="00181C45" w:rsidRPr="00181C45">
        <w:t>z Wykonawcą</w:t>
      </w:r>
      <w:r w:rsidR="009A6064" w:rsidRPr="00181C45">
        <w:t>.</w:t>
      </w:r>
      <w:r w:rsidR="002D6C51" w:rsidRPr="002D6C51">
        <w:t xml:space="preserve"> Uwaga: Okres realizacji (termin realizacji) stanowi jedno z kryteriów oceny ofert, o którym mowa w Dziale XVI SWZ.</w:t>
      </w:r>
    </w:p>
    <w:p w14:paraId="2E395F0C" w14:textId="43764400" w:rsidR="001C023C" w:rsidRPr="00C2482B" w:rsidRDefault="001C023C" w:rsidP="00DA019A">
      <w:pPr>
        <w:pStyle w:val="Akapitzlist"/>
        <w:numPr>
          <w:ilvl w:val="0"/>
          <w:numId w:val="6"/>
        </w:numPr>
        <w:jc w:val="both"/>
        <w:rPr>
          <w:b/>
        </w:rPr>
      </w:pPr>
      <w:r w:rsidRPr="00E57207">
        <w:rPr>
          <w:b/>
        </w:rPr>
        <w:t>L</w:t>
      </w:r>
      <w:r w:rsidR="004A7A22" w:rsidRPr="00E57207">
        <w:rPr>
          <w:b/>
        </w:rPr>
        <w:t xml:space="preserve">iczba </w:t>
      </w:r>
      <w:r w:rsidR="002B6DA6">
        <w:rPr>
          <w:b/>
        </w:rPr>
        <w:t>licencji</w:t>
      </w:r>
      <w:r w:rsidR="00E55E36">
        <w:rPr>
          <w:b/>
        </w:rPr>
        <w:t xml:space="preserve"> </w:t>
      </w:r>
      <w:r w:rsidR="004A7A22" w:rsidRPr="00E57207">
        <w:rPr>
          <w:b/>
        </w:rPr>
        <w:t xml:space="preserve"> – </w:t>
      </w:r>
      <w:r w:rsidR="002B6DA6" w:rsidRPr="00C772B7">
        <w:rPr>
          <w:bCs/>
        </w:rPr>
        <w:t xml:space="preserve">17 </w:t>
      </w:r>
      <w:r w:rsidR="00B079A5" w:rsidRPr="00C772B7">
        <w:rPr>
          <w:bCs/>
        </w:rPr>
        <w:t xml:space="preserve"> </w:t>
      </w:r>
      <w:r w:rsidR="009A6064" w:rsidRPr="00C772B7">
        <w:rPr>
          <w:bCs/>
        </w:rPr>
        <w:t>sztuk</w:t>
      </w:r>
      <w:r w:rsidR="002878C3" w:rsidRPr="00C772B7">
        <w:rPr>
          <w:bCs/>
        </w:rPr>
        <w:t xml:space="preserve"> (w tym jeden dla nauczyciela</w:t>
      </w:r>
      <w:r w:rsidR="00C772B7" w:rsidRPr="00C772B7">
        <w:rPr>
          <w:bCs/>
        </w:rPr>
        <w:t xml:space="preserve"> przedmiotu</w:t>
      </w:r>
      <w:r w:rsidR="002878C3" w:rsidRPr="00C772B7">
        <w:rPr>
          <w:bCs/>
        </w:rPr>
        <w:t>)</w:t>
      </w:r>
      <w:r w:rsidR="00C2482B" w:rsidRPr="00C772B7">
        <w:rPr>
          <w:bCs/>
        </w:rPr>
        <w:t>.</w:t>
      </w:r>
    </w:p>
    <w:p w14:paraId="2F9DBF27" w14:textId="7347763C" w:rsidR="004248D0" w:rsidRDefault="001C023C" w:rsidP="004248D0">
      <w:pPr>
        <w:pStyle w:val="Akapitzlist"/>
        <w:numPr>
          <w:ilvl w:val="0"/>
          <w:numId w:val="6"/>
        </w:numPr>
        <w:jc w:val="both"/>
        <w:rPr>
          <w:bCs/>
          <w:u w:val="single"/>
        </w:rPr>
      </w:pPr>
      <w:r w:rsidRPr="004248D0">
        <w:rPr>
          <w:b/>
          <w:bCs/>
        </w:rPr>
        <w:t>Miejsce</w:t>
      </w:r>
      <w:r w:rsidR="009A6064">
        <w:rPr>
          <w:b/>
          <w:bCs/>
        </w:rPr>
        <w:t xml:space="preserve"> dostawy i wdrożenia</w:t>
      </w:r>
      <w:r w:rsidR="00B079A5">
        <w:t xml:space="preserve"> </w:t>
      </w:r>
      <w:r>
        <w:t xml:space="preserve">– </w:t>
      </w:r>
      <w:r w:rsidR="004248D0" w:rsidRPr="009A6064">
        <w:rPr>
          <w:bCs/>
        </w:rPr>
        <w:t xml:space="preserve">I Zespół Szkół im. Stanisława Staszica we Wschowie, </w:t>
      </w:r>
      <w:r w:rsidR="004248D0" w:rsidRPr="009A6064">
        <w:rPr>
          <w:bCs/>
        </w:rPr>
        <w:br/>
        <w:t>ul. Tadeusza Kościuszki 11, 67-400 Wschowa.</w:t>
      </w:r>
      <w:r w:rsidR="004248D0" w:rsidRPr="009A6064">
        <w:rPr>
          <w:bCs/>
          <w:u w:val="single"/>
        </w:rPr>
        <w:t xml:space="preserve"> </w:t>
      </w:r>
    </w:p>
    <w:p w14:paraId="4431813E" w14:textId="48701AB3" w:rsidR="00181C45" w:rsidRDefault="00F03967" w:rsidP="00181C45">
      <w:pPr>
        <w:pStyle w:val="Akapitzlist"/>
        <w:numPr>
          <w:ilvl w:val="0"/>
          <w:numId w:val="6"/>
        </w:numPr>
        <w:jc w:val="both"/>
        <w:rPr>
          <w:bCs/>
        </w:rPr>
      </w:pPr>
      <w:r w:rsidRPr="00F03967">
        <w:rPr>
          <w:b/>
        </w:rPr>
        <w:t>K</w:t>
      </w:r>
      <w:r w:rsidR="00181C45" w:rsidRPr="00F03967">
        <w:rPr>
          <w:b/>
        </w:rPr>
        <w:t>od CPV</w:t>
      </w:r>
      <w:r w:rsidR="00181C45" w:rsidRPr="00181C45">
        <w:rPr>
          <w:bCs/>
        </w:rPr>
        <w:t>: 48000000-8: Pakiety oprogramowania i systemy informatyczne</w:t>
      </w:r>
      <w:r w:rsidR="00181C45">
        <w:rPr>
          <w:bCs/>
        </w:rPr>
        <w:t>.</w:t>
      </w:r>
    </w:p>
    <w:p w14:paraId="27719DCA" w14:textId="3F77D9B1" w:rsidR="003A67F4" w:rsidRPr="00F03967" w:rsidRDefault="00C014AB" w:rsidP="00F03967">
      <w:pPr>
        <w:pStyle w:val="Akapitzlist"/>
        <w:numPr>
          <w:ilvl w:val="0"/>
          <w:numId w:val="6"/>
        </w:numPr>
        <w:jc w:val="both"/>
        <w:rPr>
          <w:bCs/>
        </w:rPr>
      </w:pPr>
      <w:r w:rsidRPr="00F03967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Przedmiotem zamówienia</w:t>
      </w:r>
      <w:r w:rsidRPr="003A67F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dostawa licencjonowanego programu komputerowego przeznaczonego do celów dydaktycznych, wspierającego kształcenie uczniów </w:t>
      </w:r>
      <w:r w:rsidR="003A67F4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3A67F4">
        <w:rPr>
          <w:rFonts w:eastAsia="Times New Roman" w:cstheme="minorHAnsi"/>
          <w:color w:val="000000"/>
          <w:sz w:val="24"/>
          <w:szCs w:val="24"/>
          <w:lang w:eastAsia="pl-PL"/>
        </w:rPr>
        <w:t>w zawodzie technik logistyk, zgodnie z obowiązującą podstawą programową.</w:t>
      </w:r>
    </w:p>
    <w:p w14:paraId="09035298" w14:textId="756F57B3" w:rsidR="00C014AB" w:rsidRPr="003A67F4" w:rsidRDefault="003A67F4" w:rsidP="003A67F4">
      <w:pPr>
        <w:pStyle w:val="Akapitzlist"/>
        <w:spacing w:after="0"/>
        <w:ind w:left="0" w:firstLine="360"/>
        <w:jc w:val="both"/>
        <w:rPr>
          <w:bCs/>
        </w:rPr>
      </w:pPr>
      <w:r w:rsidRPr="003A67F4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1) </w:t>
      </w:r>
      <w:r w:rsidR="00C014AB" w:rsidRPr="003A67F4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Wymagania</w:t>
      </w:r>
      <w:r w:rsidR="00C014AB" w:rsidRPr="003A67F4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t xml:space="preserve"> ogólne (edukacyjne):</w:t>
      </w:r>
    </w:p>
    <w:p w14:paraId="5F844225" w14:textId="13D90453" w:rsidR="00C014AB" w:rsidRPr="00C014AB" w:rsidRDefault="00C014AB" w:rsidP="003A67F4">
      <w:pPr>
        <w:spacing w:after="0" w:line="240" w:lineRule="auto"/>
        <w:ind w:firstLine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program w polskiej wersji językowej</w:t>
      </w:r>
      <w:r w:rsidR="00227D22">
        <w:rPr>
          <w:rFonts w:eastAsia="Times New Roman" w:cstheme="minorHAnsi"/>
          <w:color w:val="000000"/>
          <w:sz w:val="24"/>
          <w:szCs w:val="24"/>
          <w:lang w:eastAsia="pl-PL"/>
        </w:rPr>
        <w:t>,</w:t>
      </w:r>
    </w:p>
    <w:p w14:paraId="6FEA76BB" w14:textId="7ADBCA1C" w:rsidR="00C014AB" w:rsidRPr="00C014AB" w:rsidRDefault="00C014AB" w:rsidP="003A67F4">
      <w:pPr>
        <w:spacing w:after="0" w:line="240" w:lineRule="auto"/>
        <w:ind w:firstLine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oprogramowanie przeznaczone do zastosowań edukacyjnych</w:t>
      </w:r>
      <w:r w:rsidR="00227D22">
        <w:rPr>
          <w:rFonts w:eastAsia="Times New Roman" w:cstheme="minorHAnsi"/>
          <w:color w:val="000000"/>
          <w:sz w:val="24"/>
          <w:szCs w:val="24"/>
          <w:lang w:eastAsia="pl-PL"/>
        </w:rPr>
        <w:t>,</w:t>
      </w:r>
    </w:p>
    <w:p w14:paraId="10D9D65A" w14:textId="6DC4E0B1" w:rsidR="00C014AB" w:rsidRPr="00C014AB" w:rsidRDefault="00C014AB" w:rsidP="003A67F4">
      <w:pPr>
        <w:spacing w:after="0" w:line="240" w:lineRule="auto"/>
        <w:ind w:firstLine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legalna licencja umożliwiająca użytkowanie w placówce oświatowej</w:t>
      </w:r>
      <w:r w:rsidR="00227D22">
        <w:rPr>
          <w:rFonts w:eastAsia="Times New Roman" w:cstheme="minorHAnsi"/>
          <w:color w:val="000000"/>
          <w:sz w:val="24"/>
          <w:szCs w:val="24"/>
          <w:lang w:eastAsia="pl-PL"/>
        </w:rPr>
        <w:t>,</w:t>
      </w:r>
    </w:p>
    <w:p w14:paraId="3AA685CD" w14:textId="73E73F07" w:rsidR="003A67F4" w:rsidRDefault="00C014AB" w:rsidP="00F03967">
      <w:pPr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program przeznaczony do nauki zagadnień z zakresu: logistyki, spedycji, transportu, magazynowania.</w:t>
      </w:r>
    </w:p>
    <w:p w14:paraId="20EFCCDE" w14:textId="0D58B25C" w:rsidR="00C014AB" w:rsidRPr="00C014AB" w:rsidRDefault="003A67F4" w:rsidP="003A67F4">
      <w:pPr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A67F4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2)</w:t>
      </w:r>
      <w:r w:rsidRPr="003A67F4"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  <w:t xml:space="preserve"> </w:t>
      </w:r>
      <w:r w:rsidR="00C014AB" w:rsidRPr="003A67F4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t>Wymagania funkcjonalne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-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program musi umożliwiać:</w:t>
      </w:r>
    </w:p>
    <w:p w14:paraId="6A889DFD" w14:textId="3A57FF1E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 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Rejestrowanie i obsługę:</w:t>
      </w:r>
    </w:p>
    <w:p w14:paraId="1621E627" w14:textId="2C29823F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zleceń logistycznych i spedycyjnych,</w:t>
      </w:r>
    </w:p>
    <w:p w14:paraId="2D872795" w14:textId="3DE4BD4C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3A67F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</w:t>
      </w: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procesów transportowych krajowych i międzynarodowych.</w:t>
      </w:r>
    </w:p>
    <w:p w14:paraId="4D1A7016" w14:textId="5FABCFF5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Ewidencję danych:</w:t>
      </w:r>
    </w:p>
    <w:p w14:paraId="0A4AE98A" w14:textId="417A5EA0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kontrahentów,</w:t>
      </w:r>
    </w:p>
    <w:p w14:paraId="76EE1C09" w14:textId="2A8D13A0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przewoźników,</w:t>
      </w:r>
    </w:p>
    <w:p w14:paraId="27B67B5C" w14:textId="5A96AA24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towarów i ładunków.</w:t>
      </w:r>
    </w:p>
    <w:p w14:paraId="0FD2D6A4" w14:textId="7570C8A4" w:rsidR="00C014AB" w:rsidRPr="00C014AB" w:rsidRDefault="003A67F4" w:rsidP="003A67F4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Planowanie i organizację:</w:t>
      </w:r>
    </w:p>
    <w:p w14:paraId="529FA69B" w14:textId="77777777" w:rsidR="003A67F4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transportu,</w:t>
      </w:r>
    </w:p>
    <w:p w14:paraId="40D962AB" w14:textId="36082BEA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tras przewozu,</w:t>
      </w:r>
    </w:p>
    <w:p w14:paraId="35040C36" w14:textId="617A03E4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doboru środków transportu.</w:t>
      </w:r>
    </w:p>
    <w:p w14:paraId="775546DC" w14:textId="6BF12966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     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Podstawowe kalkulacje:</w:t>
      </w:r>
    </w:p>
    <w:p w14:paraId="1D8C5E8F" w14:textId="0A54A2AB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kosztów transportu,</w:t>
      </w:r>
    </w:p>
    <w:p w14:paraId="009454CA" w14:textId="7B98797E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-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usług logistycznych.</w:t>
      </w:r>
    </w:p>
    <w:p w14:paraId="55856987" w14:textId="72473D46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lastRenderedPageBreak/>
        <w:t xml:space="preserve">     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Generowanie przykładowych dokumentów -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stosowanych w logistyce i spedycji oraz możliwość ich zapisu w PDF oraz wydruku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.</w:t>
      </w:r>
    </w:p>
    <w:p w14:paraId="7A2E36F5" w14:textId="77777777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337783CC" w14:textId="1121F1CB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Pracę na danych symulacyjnych- </w:t>
      </w: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umożliwiających realizację ćwiczeń praktycznych przez uczniów.</w:t>
      </w:r>
    </w:p>
    <w:p w14:paraId="5935CB81" w14:textId="77777777" w:rsidR="003A67F4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0B07FE62" w14:textId="2F8D4250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3)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Wymagania techniczne</w:t>
      </w:r>
    </w:p>
    <w:p w14:paraId="4CB69DD6" w14:textId="1B7D4358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Program działający w środowisku Windows, możliwość instalacji na komputerach szkolnych </w:t>
      </w:r>
      <w:r w:rsidR="003A67F4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w pracowniach zawodowych.</w:t>
      </w:r>
    </w:p>
    <w:p w14:paraId="58BD05FA" w14:textId="0969E6AF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Niewielkie wymagania sprzętowe umożliwiające pracę na standardowym wyposażeniu szkoły.</w:t>
      </w:r>
    </w:p>
    <w:p w14:paraId="69BD32AD" w14:textId="3EC373DB" w:rsidR="00C014AB" w:rsidRPr="00F03967" w:rsidRDefault="003A67F4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4)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Wymagania licencyjne: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licencja bezterminowa; przeznaczona do użytku w celach edukacyjnych podczas zajęć, obejmująca 1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7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stanowisk komputerowych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.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Licencja umożliwiająca jednoczesne użytkowanie programu przez uczniów.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Brak dodatkowych opłat za aktualizacje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oprogramowania</w:t>
      </w:r>
      <w:r w:rsidR="00C014AB" w:rsidRPr="00C014AB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1A4DF88F" w14:textId="64B2D4F5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5)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Wymagania dydaktyczne</w:t>
      </w:r>
    </w:p>
    <w:p w14:paraId="3C453408" w14:textId="77777777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Intuicyjny i czytelny interfejs użytkownika.</w:t>
      </w:r>
    </w:p>
    <w:p w14:paraId="45E9E595" w14:textId="77777777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Materiały dydaktyczne w języku polskim (instrukcja obsługi, przykładowe zadania).</w:t>
      </w:r>
    </w:p>
    <w:p w14:paraId="39195454" w14:textId="77777777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Możliwość wykorzystania programu podczas:</w:t>
      </w:r>
    </w:p>
    <w:p w14:paraId="1BC4F422" w14:textId="77777777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zajęć praktycznych,</w:t>
      </w:r>
    </w:p>
    <w:p w14:paraId="6DD6791E" w14:textId="77777777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ćwiczeń zawodowych,</w:t>
      </w:r>
    </w:p>
    <w:p w14:paraId="610928EB" w14:textId="6B407FCF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- symulacji egzaminów zawodowych.</w:t>
      </w:r>
    </w:p>
    <w:p w14:paraId="3773A3A0" w14:textId="47BD02B3" w:rsidR="00C014AB" w:rsidRPr="00C014AB" w:rsidRDefault="003A67F4" w:rsidP="00C014AB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6) </w:t>
      </w:r>
      <w:r w:rsidR="00C014AB" w:rsidRPr="00C014AB">
        <w:rPr>
          <w:rFonts w:eastAsia="Times New Roman" w:cstheme="minorHAnsi"/>
          <w:b/>
          <w:color w:val="000000"/>
          <w:sz w:val="24"/>
          <w:szCs w:val="24"/>
          <w:lang w:eastAsia="pl-PL"/>
        </w:rPr>
        <w:t>Wsparcie techniczne:</w:t>
      </w:r>
    </w:p>
    <w:p w14:paraId="6A590C4F" w14:textId="1537DF46" w:rsidR="00C014AB" w:rsidRPr="00C014AB" w:rsidRDefault="00C014AB" w:rsidP="00C014A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Zapewnione wsparcie techniczne producenta lub dystrybutora. Pomoc w instalacji </w:t>
      </w:r>
      <w:r w:rsidR="003A67F4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i konfiguracji programu. Dostęp do aktualizacji poprawiających funkcjonalność </w:t>
      </w:r>
      <w:r w:rsidR="003A67F4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C014AB">
        <w:rPr>
          <w:rFonts w:eastAsia="Times New Roman" w:cstheme="minorHAnsi"/>
          <w:color w:val="000000"/>
          <w:sz w:val="24"/>
          <w:szCs w:val="24"/>
          <w:lang w:eastAsia="pl-PL"/>
        </w:rPr>
        <w:t>i bezpieczeństwo.</w:t>
      </w:r>
    </w:p>
    <w:p w14:paraId="753A3512" w14:textId="77777777" w:rsidR="00C014AB" w:rsidRPr="00C014AB" w:rsidRDefault="00C014AB" w:rsidP="00C014AB">
      <w:pPr>
        <w:jc w:val="both"/>
        <w:rPr>
          <w:rFonts w:cstheme="minorHAnsi"/>
          <w:sz w:val="24"/>
          <w:szCs w:val="24"/>
        </w:rPr>
      </w:pPr>
    </w:p>
    <w:p w14:paraId="15075773" w14:textId="77777777" w:rsidR="00C014AB" w:rsidRDefault="00C014AB" w:rsidP="009A6064">
      <w:pPr>
        <w:pStyle w:val="Akapitzlist"/>
        <w:jc w:val="both"/>
        <w:rPr>
          <w:u w:val="single"/>
        </w:rPr>
      </w:pPr>
    </w:p>
    <w:p w14:paraId="3E63064B" w14:textId="77777777" w:rsidR="00C014AB" w:rsidRDefault="00C014AB" w:rsidP="009A6064">
      <w:pPr>
        <w:pStyle w:val="Akapitzlist"/>
        <w:jc w:val="both"/>
        <w:rPr>
          <w:u w:val="single"/>
        </w:rPr>
      </w:pPr>
    </w:p>
    <w:p w14:paraId="1696581C" w14:textId="77777777" w:rsidR="00C014AB" w:rsidRDefault="00C014AB" w:rsidP="009A6064">
      <w:pPr>
        <w:pStyle w:val="Akapitzlist"/>
        <w:jc w:val="both"/>
        <w:rPr>
          <w:u w:val="single"/>
        </w:rPr>
      </w:pPr>
    </w:p>
    <w:p w14:paraId="5452C619" w14:textId="77777777" w:rsidR="00C014AB" w:rsidRDefault="00C014AB" w:rsidP="009A6064">
      <w:pPr>
        <w:pStyle w:val="Akapitzlist"/>
        <w:jc w:val="both"/>
        <w:rPr>
          <w:u w:val="single"/>
        </w:rPr>
      </w:pPr>
    </w:p>
    <w:p w14:paraId="73404E67" w14:textId="77777777" w:rsidR="00C014AB" w:rsidRDefault="00C014AB" w:rsidP="009A6064">
      <w:pPr>
        <w:pStyle w:val="Akapitzlist"/>
        <w:jc w:val="both"/>
        <w:rPr>
          <w:u w:val="single"/>
        </w:rPr>
      </w:pPr>
    </w:p>
    <w:p w14:paraId="534E95CE" w14:textId="77777777" w:rsidR="00C014AB" w:rsidRDefault="00C014AB" w:rsidP="009A6064">
      <w:pPr>
        <w:pStyle w:val="Akapitzlist"/>
        <w:jc w:val="both"/>
        <w:rPr>
          <w:u w:val="single"/>
        </w:rPr>
      </w:pPr>
    </w:p>
    <w:p w14:paraId="67DC5DB5" w14:textId="77777777" w:rsidR="009A6064" w:rsidRPr="009A6064" w:rsidRDefault="009A6064" w:rsidP="009A6064">
      <w:pPr>
        <w:ind w:left="720"/>
        <w:jc w:val="both"/>
      </w:pPr>
    </w:p>
    <w:p w14:paraId="24A230EE" w14:textId="77777777" w:rsidR="009A6064" w:rsidRPr="009A6064" w:rsidRDefault="009A6064" w:rsidP="009A6064">
      <w:pPr>
        <w:jc w:val="both"/>
        <w:rPr>
          <w:u w:val="single"/>
        </w:rPr>
      </w:pPr>
    </w:p>
    <w:p w14:paraId="430FBAF6" w14:textId="77777777" w:rsidR="009A6064" w:rsidRPr="009A6064" w:rsidRDefault="009A6064" w:rsidP="009A6064">
      <w:pPr>
        <w:jc w:val="both"/>
        <w:rPr>
          <w:u w:val="single"/>
        </w:rPr>
      </w:pPr>
    </w:p>
    <w:p w14:paraId="34BB16CE" w14:textId="77777777" w:rsidR="00ED21DE" w:rsidRPr="009A6064" w:rsidRDefault="00ED21DE" w:rsidP="00ED21DE">
      <w:pPr>
        <w:pStyle w:val="Akapitzlist"/>
        <w:jc w:val="both"/>
      </w:pPr>
    </w:p>
    <w:p w14:paraId="2CE491C2" w14:textId="3BCF898B" w:rsidR="00E36DEA" w:rsidRPr="009A6064" w:rsidRDefault="00E36DEA" w:rsidP="003C3AF6">
      <w:pPr>
        <w:pStyle w:val="Akapitzlist"/>
        <w:ind w:left="426" w:hanging="142"/>
        <w:jc w:val="center"/>
      </w:pPr>
    </w:p>
    <w:p w14:paraId="0CAE2A9E" w14:textId="77777777" w:rsidR="00295253" w:rsidRDefault="00295253" w:rsidP="004B6B70">
      <w:pPr>
        <w:jc w:val="both"/>
      </w:pPr>
    </w:p>
    <w:sectPr w:rsidR="00295253" w:rsidSect="004B6B70">
      <w:headerReference w:type="default" r:id="rId9"/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31FDE" w14:textId="77777777" w:rsidR="005651BB" w:rsidRDefault="005651BB" w:rsidP="008E40A5">
      <w:pPr>
        <w:spacing w:after="0" w:line="240" w:lineRule="auto"/>
      </w:pPr>
      <w:r>
        <w:separator/>
      </w:r>
    </w:p>
  </w:endnote>
  <w:endnote w:type="continuationSeparator" w:id="0">
    <w:p w14:paraId="3D68D891" w14:textId="77777777" w:rsidR="005651BB" w:rsidRDefault="005651BB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9D4E" w14:textId="77777777" w:rsidR="005651BB" w:rsidRDefault="005651BB" w:rsidP="008E40A5">
      <w:pPr>
        <w:spacing w:after="0" w:line="240" w:lineRule="auto"/>
      </w:pPr>
      <w:r>
        <w:separator/>
      </w:r>
    </w:p>
  </w:footnote>
  <w:footnote w:type="continuationSeparator" w:id="0">
    <w:p w14:paraId="320A64EA" w14:textId="77777777" w:rsidR="005651BB" w:rsidRDefault="005651BB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82760" w14:textId="77777777" w:rsidR="008E40A5" w:rsidRDefault="008E40A5" w:rsidP="008E40A5">
    <w:pPr>
      <w:pStyle w:val="Nagwek"/>
      <w:jc w:val="center"/>
    </w:pPr>
  </w:p>
  <w:p w14:paraId="72DB5833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F61F7"/>
    <w:multiLevelType w:val="hybridMultilevel"/>
    <w:tmpl w:val="8526AAFE"/>
    <w:lvl w:ilvl="0" w:tplc="3ECCA8A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61019E"/>
    <w:multiLevelType w:val="hybridMultilevel"/>
    <w:tmpl w:val="84346682"/>
    <w:lvl w:ilvl="0" w:tplc="2938CD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E23"/>
    <w:rsid w:val="00035316"/>
    <w:rsid w:val="00052D29"/>
    <w:rsid w:val="00067ADA"/>
    <w:rsid w:val="000734B5"/>
    <w:rsid w:val="00076CCA"/>
    <w:rsid w:val="00086FFF"/>
    <w:rsid w:val="00092248"/>
    <w:rsid w:val="000A046B"/>
    <w:rsid w:val="000A6846"/>
    <w:rsid w:val="000B7C12"/>
    <w:rsid w:val="000C0C13"/>
    <w:rsid w:val="000F2402"/>
    <w:rsid w:val="00102893"/>
    <w:rsid w:val="00126F57"/>
    <w:rsid w:val="00141615"/>
    <w:rsid w:val="00147AC2"/>
    <w:rsid w:val="00147C84"/>
    <w:rsid w:val="00171939"/>
    <w:rsid w:val="00175584"/>
    <w:rsid w:val="00181C45"/>
    <w:rsid w:val="00192CA3"/>
    <w:rsid w:val="0019697B"/>
    <w:rsid w:val="001A38EF"/>
    <w:rsid w:val="001A79F1"/>
    <w:rsid w:val="001B4967"/>
    <w:rsid w:val="001B4D98"/>
    <w:rsid w:val="001C023C"/>
    <w:rsid w:val="001C5079"/>
    <w:rsid w:val="001E4109"/>
    <w:rsid w:val="001E5DF9"/>
    <w:rsid w:val="00204424"/>
    <w:rsid w:val="0021304B"/>
    <w:rsid w:val="00217389"/>
    <w:rsid w:val="00227BFB"/>
    <w:rsid w:val="00227D22"/>
    <w:rsid w:val="00230BD2"/>
    <w:rsid w:val="00233ED0"/>
    <w:rsid w:val="00234789"/>
    <w:rsid w:val="00247996"/>
    <w:rsid w:val="00256F8E"/>
    <w:rsid w:val="00264E03"/>
    <w:rsid w:val="002658E9"/>
    <w:rsid w:val="00265C3D"/>
    <w:rsid w:val="002878C3"/>
    <w:rsid w:val="00295253"/>
    <w:rsid w:val="002B08DA"/>
    <w:rsid w:val="002B6DA6"/>
    <w:rsid w:val="002D6C51"/>
    <w:rsid w:val="002E6CA4"/>
    <w:rsid w:val="002E7B81"/>
    <w:rsid w:val="002F2CDC"/>
    <w:rsid w:val="00303A26"/>
    <w:rsid w:val="00303F3D"/>
    <w:rsid w:val="0030533A"/>
    <w:rsid w:val="0033214F"/>
    <w:rsid w:val="00341FD3"/>
    <w:rsid w:val="00350716"/>
    <w:rsid w:val="003551DC"/>
    <w:rsid w:val="00355737"/>
    <w:rsid w:val="00371B6C"/>
    <w:rsid w:val="0037703F"/>
    <w:rsid w:val="0039194F"/>
    <w:rsid w:val="003A12AD"/>
    <w:rsid w:val="003A67F4"/>
    <w:rsid w:val="003C3AF6"/>
    <w:rsid w:val="003F0324"/>
    <w:rsid w:val="003F0C7F"/>
    <w:rsid w:val="003F14EC"/>
    <w:rsid w:val="003F6EB5"/>
    <w:rsid w:val="00401FBF"/>
    <w:rsid w:val="0040270A"/>
    <w:rsid w:val="004248D0"/>
    <w:rsid w:val="004260B5"/>
    <w:rsid w:val="00427F6F"/>
    <w:rsid w:val="004331BB"/>
    <w:rsid w:val="00451928"/>
    <w:rsid w:val="00462EF5"/>
    <w:rsid w:val="00464E58"/>
    <w:rsid w:val="004659FE"/>
    <w:rsid w:val="00477391"/>
    <w:rsid w:val="00491369"/>
    <w:rsid w:val="00496281"/>
    <w:rsid w:val="004A020A"/>
    <w:rsid w:val="004A7A22"/>
    <w:rsid w:val="004B2618"/>
    <w:rsid w:val="004B6B70"/>
    <w:rsid w:val="004C379E"/>
    <w:rsid w:val="004E2E3D"/>
    <w:rsid w:val="004F0A9B"/>
    <w:rsid w:val="004F5973"/>
    <w:rsid w:val="0050023E"/>
    <w:rsid w:val="00517543"/>
    <w:rsid w:val="00540FD1"/>
    <w:rsid w:val="00560A89"/>
    <w:rsid w:val="005651BB"/>
    <w:rsid w:val="0057642F"/>
    <w:rsid w:val="00581A8E"/>
    <w:rsid w:val="00583660"/>
    <w:rsid w:val="00597BF5"/>
    <w:rsid w:val="005A4003"/>
    <w:rsid w:val="005B438E"/>
    <w:rsid w:val="005B7CDB"/>
    <w:rsid w:val="005C6D91"/>
    <w:rsid w:val="005D2CEA"/>
    <w:rsid w:val="005E18FA"/>
    <w:rsid w:val="005E5B37"/>
    <w:rsid w:val="006037FD"/>
    <w:rsid w:val="00612FAE"/>
    <w:rsid w:val="0061674F"/>
    <w:rsid w:val="0062088D"/>
    <w:rsid w:val="00620EB9"/>
    <w:rsid w:val="00634946"/>
    <w:rsid w:val="00660335"/>
    <w:rsid w:val="006643B0"/>
    <w:rsid w:val="0066455F"/>
    <w:rsid w:val="00672ABD"/>
    <w:rsid w:val="00672AE7"/>
    <w:rsid w:val="00695C17"/>
    <w:rsid w:val="006A08F1"/>
    <w:rsid w:val="006E70D8"/>
    <w:rsid w:val="006F1056"/>
    <w:rsid w:val="006F394F"/>
    <w:rsid w:val="007034AF"/>
    <w:rsid w:val="0070417B"/>
    <w:rsid w:val="00716FD5"/>
    <w:rsid w:val="007273B4"/>
    <w:rsid w:val="007458BC"/>
    <w:rsid w:val="0075340C"/>
    <w:rsid w:val="00760129"/>
    <w:rsid w:val="007740DB"/>
    <w:rsid w:val="00796C8D"/>
    <w:rsid w:val="007A273D"/>
    <w:rsid w:val="007A3E06"/>
    <w:rsid w:val="007A40E1"/>
    <w:rsid w:val="007B246E"/>
    <w:rsid w:val="007B5559"/>
    <w:rsid w:val="007C4722"/>
    <w:rsid w:val="007D383C"/>
    <w:rsid w:val="007E4707"/>
    <w:rsid w:val="007E64AB"/>
    <w:rsid w:val="007F1FFC"/>
    <w:rsid w:val="007F6407"/>
    <w:rsid w:val="0080139F"/>
    <w:rsid w:val="00802E3A"/>
    <w:rsid w:val="0082353A"/>
    <w:rsid w:val="00826DCE"/>
    <w:rsid w:val="00830814"/>
    <w:rsid w:val="0083523D"/>
    <w:rsid w:val="00850064"/>
    <w:rsid w:val="00864823"/>
    <w:rsid w:val="008D162C"/>
    <w:rsid w:val="008D1B79"/>
    <w:rsid w:val="008E40A5"/>
    <w:rsid w:val="00925D9E"/>
    <w:rsid w:val="0093270B"/>
    <w:rsid w:val="00940D82"/>
    <w:rsid w:val="00943B6C"/>
    <w:rsid w:val="00976B66"/>
    <w:rsid w:val="00981BDF"/>
    <w:rsid w:val="00982464"/>
    <w:rsid w:val="00994770"/>
    <w:rsid w:val="00995A0E"/>
    <w:rsid w:val="009A6064"/>
    <w:rsid w:val="009B4D65"/>
    <w:rsid w:val="009B504C"/>
    <w:rsid w:val="009C0256"/>
    <w:rsid w:val="009C2D7E"/>
    <w:rsid w:val="009E4BFF"/>
    <w:rsid w:val="009E4C5F"/>
    <w:rsid w:val="00A13FD8"/>
    <w:rsid w:val="00A14CFB"/>
    <w:rsid w:val="00A2361B"/>
    <w:rsid w:val="00A36C58"/>
    <w:rsid w:val="00A42FC2"/>
    <w:rsid w:val="00A442AC"/>
    <w:rsid w:val="00A445ED"/>
    <w:rsid w:val="00A46FF7"/>
    <w:rsid w:val="00A54DD9"/>
    <w:rsid w:val="00A63236"/>
    <w:rsid w:val="00A7241D"/>
    <w:rsid w:val="00AB5E33"/>
    <w:rsid w:val="00AD12D2"/>
    <w:rsid w:val="00AE3B90"/>
    <w:rsid w:val="00B079A5"/>
    <w:rsid w:val="00B102C0"/>
    <w:rsid w:val="00B15E84"/>
    <w:rsid w:val="00B172C8"/>
    <w:rsid w:val="00B2032E"/>
    <w:rsid w:val="00B27F40"/>
    <w:rsid w:val="00B30601"/>
    <w:rsid w:val="00B6068E"/>
    <w:rsid w:val="00B657DE"/>
    <w:rsid w:val="00B9476D"/>
    <w:rsid w:val="00BA3031"/>
    <w:rsid w:val="00BA769E"/>
    <w:rsid w:val="00BC7559"/>
    <w:rsid w:val="00BD1463"/>
    <w:rsid w:val="00BF299D"/>
    <w:rsid w:val="00BF2D16"/>
    <w:rsid w:val="00C00766"/>
    <w:rsid w:val="00C011BE"/>
    <w:rsid w:val="00C014AB"/>
    <w:rsid w:val="00C02431"/>
    <w:rsid w:val="00C2482B"/>
    <w:rsid w:val="00C3289E"/>
    <w:rsid w:val="00C5533D"/>
    <w:rsid w:val="00C6395E"/>
    <w:rsid w:val="00C665BB"/>
    <w:rsid w:val="00C67AD3"/>
    <w:rsid w:val="00C772B7"/>
    <w:rsid w:val="00C95DEF"/>
    <w:rsid w:val="00CB4705"/>
    <w:rsid w:val="00CB71B0"/>
    <w:rsid w:val="00CD4221"/>
    <w:rsid w:val="00CD5008"/>
    <w:rsid w:val="00CF323C"/>
    <w:rsid w:val="00CF685B"/>
    <w:rsid w:val="00D023E1"/>
    <w:rsid w:val="00D0476D"/>
    <w:rsid w:val="00D220C6"/>
    <w:rsid w:val="00D24872"/>
    <w:rsid w:val="00D37CC1"/>
    <w:rsid w:val="00D62543"/>
    <w:rsid w:val="00D762AA"/>
    <w:rsid w:val="00D872C9"/>
    <w:rsid w:val="00DA7440"/>
    <w:rsid w:val="00DB2F92"/>
    <w:rsid w:val="00DC56A5"/>
    <w:rsid w:val="00DC5F79"/>
    <w:rsid w:val="00DD0967"/>
    <w:rsid w:val="00DD77B6"/>
    <w:rsid w:val="00DE6897"/>
    <w:rsid w:val="00DF43C6"/>
    <w:rsid w:val="00E101D0"/>
    <w:rsid w:val="00E20890"/>
    <w:rsid w:val="00E25817"/>
    <w:rsid w:val="00E2610E"/>
    <w:rsid w:val="00E31A3A"/>
    <w:rsid w:val="00E32F79"/>
    <w:rsid w:val="00E36DEA"/>
    <w:rsid w:val="00E5139A"/>
    <w:rsid w:val="00E55E36"/>
    <w:rsid w:val="00E57207"/>
    <w:rsid w:val="00E605C2"/>
    <w:rsid w:val="00E65D32"/>
    <w:rsid w:val="00E664D6"/>
    <w:rsid w:val="00E86E00"/>
    <w:rsid w:val="00E90584"/>
    <w:rsid w:val="00E905F4"/>
    <w:rsid w:val="00EA7D24"/>
    <w:rsid w:val="00EC411C"/>
    <w:rsid w:val="00ED21DE"/>
    <w:rsid w:val="00F01837"/>
    <w:rsid w:val="00F03967"/>
    <w:rsid w:val="00F05C12"/>
    <w:rsid w:val="00F17418"/>
    <w:rsid w:val="00F246E1"/>
    <w:rsid w:val="00F26AD7"/>
    <w:rsid w:val="00F26C25"/>
    <w:rsid w:val="00F37327"/>
    <w:rsid w:val="00F71650"/>
    <w:rsid w:val="00F76A7B"/>
    <w:rsid w:val="00F8612D"/>
    <w:rsid w:val="00F9565F"/>
    <w:rsid w:val="00FA5B6F"/>
    <w:rsid w:val="00FC65CE"/>
    <w:rsid w:val="00FC788F"/>
    <w:rsid w:val="00FD5726"/>
    <w:rsid w:val="00FE66CD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E09C"/>
  <w15:docId w15:val="{516BF0A0-1E2F-4BAE-9D65-9FC2BDC54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7F1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589C8-3DB9-4555-9924-12DEFF1F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11</cp:revision>
  <cp:lastPrinted>2025-03-28T06:25:00Z</cp:lastPrinted>
  <dcterms:created xsi:type="dcterms:W3CDTF">2026-02-09T12:05:00Z</dcterms:created>
  <dcterms:modified xsi:type="dcterms:W3CDTF">2026-02-17T07:35:00Z</dcterms:modified>
</cp:coreProperties>
</file>